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CC12" w14:textId="77777777" w:rsidR="00984A71" w:rsidRPr="00DB5CDC" w:rsidRDefault="00984A71" w:rsidP="00984A71">
      <w:pPr>
        <w:pStyle w:val="Title"/>
        <w:jc w:val="center"/>
        <w:rPr>
          <w:rFonts w:ascii="Arial" w:eastAsia="Century Gothic" w:hAnsi="Arial" w:cs="Arial"/>
          <w:b/>
          <w:bCs/>
          <w:sz w:val="28"/>
          <w:szCs w:val="28"/>
        </w:rPr>
      </w:pPr>
      <w:r w:rsidRPr="00DB5CDC">
        <w:rPr>
          <w:rFonts w:ascii="Arial" w:hAnsi="Arial" w:cs="Arial"/>
          <w:b/>
          <w:bCs/>
          <w:sz w:val="28"/>
          <w:szCs w:val="28"/>
        </w:rPr>
        <w:t>Personal Development Plan</w:t>
      </w:r>
    </w:p>
    <w:p w14:paraId="7D7EB51D" w14:textId="77777777" w:rsidR="00984A71" w:rsidRPr="00DB5CDC" w:rsidRDefault="00984A71" w:rsidP="00984A71">
      <w:pPr>
        <w:pStyle w:val="Body"/>
        <w:ind w:left="-709"/>
        <w:rPr>
          <w:rFonts w:ascii="Arial" w:hAnsi="Arial" w:cs="Arial"/>
          <w:b/>
          <w:bCs/>
          <w:lang w:val="en-US"/>
        </w:rPr>
      </w:pPr>
    </w:p>
    <w:p w14:paraId="00F70CEE" w14:textId="77777777" w:rsidR="00984A71" w:rsidRPr="00DB5CDC" w:rsidRDefault="00984A71" w:rsidP="00984A71">
      <w:pPr>
        <w:pStyle w:val="Body"/>
        <w:ind w:left="-709"/>
        <w:rPr>
          <w:rFonts w:ascii="Arial" w:hAnsi="Arial" w:cs="Arial"/>
          <w:b/>
          <w:bCs/>
          <w:lang w:val="en-US"/>
        </w:rPr>
      </w:pPr>
      <w:r w:rsidRPr="00DB5CDC">
        <w:rPr>
          <w:rFonts w:ascii="Arial" w:hAnsi="Arial" w:cs="Arial"/>
          <w:b/>
          <w:bCs/>
          <w:lang w:val="en-US"/>
        </w:rPr>
        <w:t>Name: __________________________________________________</w:t>
      </w:r>
    </w:p>
    <w:p w14:paraId="20B7AF73" w14:textId="77777777" w:rsidR="00984A71" w:rsidRPr="00DB5CDC" w:rsidRDefault="00984A71" w:rsidP="00984A71">
      <w:pPr>
        <w:pStyle w:val="Body"/>
        <w:ind w:left="-709"/>
        <w:rPr>
          <w:rFonts w:ascii="Arial" w:eastAsia="Century Gothic" w:hAnsi="Arial" w:cs="Arial"/>
        </w:rPr>
      </w:pPr>
    </w:p>
    <w:p w14:paraId="41D28FF7" w14:textId="77777777" w:rsidR="00984A71" w:rsidRPr="00DB5CDC" w:rsidRDefault="00984A71" w:rsidP="00984A71">
      <w:pPr>
        <w:pStyle w:val="Body"/>
        <w:ind w:left="-709"/>
        <w:rPr>
          <w:rFonts w:ascii="Arial" w:eastAsia="Century Gothic" w:hAnsi="Arial" w:cs="Arial"/>
        </w:rPr>
      </w:pPr>
    </w:p>
    <w:tbl>
      <w:tblPr>
        <w:tblW w:w="15310" w:type="dxa"/>
        <w:tblInd w:w="-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83"/>
        <w:gridCol w:w="3685"/>
        <w:gridCol w:w="2977"/>
        <w:gridCol w:w="3827"/>
      </w:tblGrid>
      <w:tr w:rsidR="00984A71" w:rsidRPr="00DB5CDC" w14:paraId="35CCB59C" w14:textId="77777777" w:rsidTr="0040011A">
        <w:trPr>
          <w:trHeight w:val="79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9DD1F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Development Area </w:t>
            </w:r>
          </w:p>
          <w:p w14:paraId="37D4BD16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</w:tcPr>
          <w:p w14:paraId="7766D220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Goal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80D5C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Steps to reach goal</w:t>
            </w: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6673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Target dates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366D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Expected Outcomes</w:t>
            </w:r>
          </w:p>
        </w:tc>
      </w:tr>
      <w:tr w:rsidR="00984A71" w:rsidRPr="00DB5CDC" w14:paraId="7E304702" w14:textId="77777777" w:rsidTr="0040011A">
        <w:trPr>
          <w:trHeight w:val="21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FFC7D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42660095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5E311E4E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1D648FCC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35ED4972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6B276710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61A9CA0B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49B9044D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59E6E4EC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09E9219B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4FBAF20D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C625" w14:textId="77777777" w:rsidR="00984A71" w:rsidRPr="00DB5CDC" w:rsidRDefault="00984A71" w:rsidP="0040011A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26915" w14:textId="77777777" w:rsidR="00984A71" w:rsidRPr="00540CBC" w:rsidRDefault="00984A71" w:rsidP="0040011A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3D32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7698" w14:textId="77777777" w:rsidR="00984A71" w:rsidRPr="00DB5CDC" w:rsidRDefault="00984A71" w:rsidP="00984A71">
            <w:pPr>
              <w:pStyle w:val="Default"/>
              <w:numPr>
                <w:ilvl w:val="0"/>
                <w:numId w:val="5"/>
              </w:numPr>
              <w:suppressAutoHyphens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84A71" w:rsidRPr="00DB5CDC" w14:paraId="4939BBDC" w14:textId="77777777" w:rsidTr="0040011A">
        <w:trPr>
          <w:trHeight w:val="21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14DC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FC96" w14:textId="77777777" w:rsidR="00984A71" w:rsidRPr="00DB5CDC" w:rsidRDefault="00984A71" w:rsidP="0040011A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D6F6" w14:textId="77777777" w:rsidR="00984A71" w:rsidRPr="00540CBC" w:rsidRDefault="00984A71" w:rsidP="0040011A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9EB7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FBC5A" w14:textId="77777777" w:rsidR="00984A71" w:rsidRPr="00DB5CDC" w:rsidRDefault="00984A71" w:rsidP="00984A71">
            <w:pPr>
              <w:pStyle w:val="Default"/>
              <w:numPr>
                <w:ilvl w:val="0"/>
                <w:numId w:val="5"/>
              </w:numPr>
              <w:suppressAutoHyphens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6E8C7CE" w14:textId="77777777" w:rsidR="00984A71" w:rsidRPr="00DB5CDC" w:rsidRDefault="00984A71" w:rsidP="00984A71">
      <w:pPr>
        <w:pStyle w:val="Body"/>
        <w:rPr>
          <w:rFonts w:ascii="Arial" w:eastAsia="Century Gothic" w:hAnsi="Arial" w:cs="Arial"/>
        </w:rPr>
      </w:pPr>
    </w:p>
    <w:p w14:paraId="6B45FE5A" w14:textId="77777777" w:rsidR="00984A71" w:rsidRPr="00DB5CDC" w:rsidRDefault="00984A71" w:rsidP="00984A71">
      <w:pPr>
        <w:rPr>
          <w:rFonts w:ascii="Arial" w:hAnsi="Arial" w:cs="Arial"/>
        </w:rPr>
      </w:pPr>
    </w:p>
    <w:p w14:paraId="773BBEB3" w14:textId="77777777" w:rsidR="00984A71" w:rsidRPr="00DB5CDC" w:rsidRDefault="00984A71" w:rsidP="00984A71">
      <w:pPr>
        <w:pStyle w:val="Body"/>
        <w:ind w:left="-993"/>
        <w:rPr>
          <w:rFonts w:ascii="Arial" w:hAnsi="Arial" w:cs="Arial"/>
          <w:b/>
          <w:bCs/>
          <w:lang w:val="en-US"/>
        </w:rPr>
      </w:pPr>
      <w:r w:rsidRPr="00DB5CDC">
        <w:rPr>
          <w:rFonts w:ascii="Arial" w:hAnsi="Arial" w:cs="Arial"/>
          <w:b/>
          <w:bCs/>
          <w:lang w:val="en-US"/>
        </w:rPr>
        <w:t>Plan agreed with: __________________________________________________</w:t>
      </w:r>
      <w:r w:rsidRPr="00DB5CDC">
        <w:rPr>
          <w:rFonts w:ascii="Arial" w:hAnsi="Arial" w:cs="Arial"/>
          <w:b/>
          <w:bCs/>
          <w:lang w:val="en-US"/>
        </w:rPr>
        <w:tab/>
      </w:r>
      <w:r w:rsidRPr="00DB5CDC">
        <w:rPr>
          <w:rFonts w:ascii="Arial" w:hAnsi="Arial" w:cs="Arial"/>
          <w:b/>
          <w:bCs/>
          <w:lang w:val="en-US"/>
        </w:rPr>
        <w:tab/>
        <w:t>Date: _________________________</w:t>
      </w:r>
    </w:p>
    <w:p w14:paraId="261712AA" w14:textId="77777777" w:rsidR="00474244" w:rsidRDefault="00984A71" w:rsidP="00984A71">
      <w:pPr>
        <w:pStyle w:val="Body"/>
        <w:ind w:left="-993"/>
        <w:rPr>
          <w:rFonts w:ascii="Arial" w:hAnsi="Arial" w:cs="Arial"/>
        </w:rPr>
      </w:pPr>
      <w:r w:rsidRPr="00DB5CDC">
        <w:rPr>
          <w:rFonts w:ascii="Arial" w:hAnsi="Arial" w:cs="Arial"/>
        </w:rPr>
        <w:br w:type="page"/>
      </w:r>
    </w:p>
    <w:p w14:paraId="3C1AA440" w14:textId="284B92DB" w:rsidR="00474244" w:rsidRPr="00DB5CDC" w:rsidRDefault="00474244" w:rsidP="00474244">
      <w:pPr>
        <w:pStyle w:val="Title"/>
        <w:jc w:val="center"/>
        <w:rPr>
          <w:rFonts w:ascii="Arial" w:eastAsia="Century Gothic" w:hAnsi="Arial" w:cs="Arial"/>
          <w:b/>
          <w:bCs/>
          <w:sz w:val="28"/>
          <w:szCs w:val="28"/>
        </w:rPr>
      </w:pPr>
      <w:r w:rsidRPr="00DB5CDC">
        <w:rPr>
          <w:rFonts w:ascii="Arial" w:hAnsi="Arial" w:cs="Arial"/>
          <w:b/>
          <w:bCs/>
          <w:sz w:val="28"/>
          <w:szCs w:val="28"/>
        </w:rPr>
        <w:lastRenderedPageBreak/>
        <w:t>Personal Development Plan</w:t>
      </w:r>
      <w:r>
        <w:rPr>
          <w:rFonts w:ascii="Arial" w:hAnsi="Arial" w:cs="Arial"/>
          <w:b/>
          <w:bCs/>
          <w:sz w:val="28"/>
          <w:szCs w:val="28"/>
        </w:rPr>
        <w:t xml:space="preserve"> – Progress Review</w:t>
      </w:r>
    </w:p>
    <w:p w14:paraId="063F0E77" w14:textId="77777777" w:rsidR="00474244" w:rsidRDefault="00474244" w:rsidP="00984A71">
      <w:pPr>
        <w:pStyle w:val="Body"/>
        <w:ind w:left="-993"/>
        <w:rPr>
          <w:rFonts w:ascii="Arial" w:hAnsi="Arial" w:cs="Arial"/>
        </w:rPr>
      </w:pPr>
    </w:p>
    <w:p w14:paraId="1CC49E85" w14:textId="44D834A3" w:rsidR="00474244" w:rsidRPr="00DB5CDC" w:rsidRDefault="00474244" w:rsidP="00474244">
      <w:pPr>
        <w:pStyle w:val="Body"/>
        <w:ind w:left="-709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</w:t>
      </w:r>
      <w:r w:rsidRPr="00DB5CDC">
        <w:rPr>
          <w:rFonts w:ascii="Arial" w:hAnsi="Arial" w:cs="Arial"/>
          <w:b/>
          <w:bCs/>
          <w:lang w:val="en-US"/>
        </w:rPr>
        <w:t>: __________________________________________________</w:t>
      </w:r>
    </w:p>
    <w:p w14:paraId="5ADA1787" w14:textId="77777777" w:rsidR="00984A71" w:rsidRDefault="00984A71" w:rsidP="00984A71">
      <w:pPr>
        <w:rPr>
          <w:rFonts w:ascii="Arial" w:hAnsi="Arial" w:cs="Arial"/>
          <w:b/>
          <w:bCs/>
        </w:rPr>
      </w:pPr>
    </w:p>
    <w:p w14:paraId="7BC5787F" w14:textId="77777777" w:rsidR="00984A71" w:rsidRPr="00DB5CDC" w:rsidRDefault="00984A71" w:rsidP="00984A71">
      <w:pPr>
        <w:pStyle w:val="Body"/>
        <w:ind w:left="-709"/>
        <w:rPr>
          <w:rFonts w:ascii="Arial" w:eastAsia="Century Gothic" w:hAnsi="Arial" w:cs="Arial"/>
        </w:rPr>
      </w:pPr>
    </w:p>
    <w:tbl>
      <w:tblPr>
        <w:tblW w:w="15310" w:type="dxa"/>
        <w:tblInd w:w="-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83"/>
        <w:gridCol w:w="3685"/>
        <w:gridCol w:w="2977"/>
        <w:gridCol w:w="3827"/>
      </w:tblGrid>
      <w:tr w:rsidR="00984A71" w:rsidRPr="00DB5CDC" w14:paraId="121A0A03" w14:textId="77777777" w:rsidTr="0040011A">
        <w:trPr>
          <w:trHeight w:val="79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C93E6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Development Area </w:t>
            </w:r>
          </w:p>
          <w:p w14:paraId="34B2D0D2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</w:tcPr>
          <w:p w14:paraId="4B01E234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Goal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BD88" w14:textId="77777777" w:rsidR="00984A71" w:rsidRPr="00DB5CDC" w:rsidRDefault="00984A71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Steps to reach goal</w:t>
            </w: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6DFAC" w14:textId="44ED745A" w:rsidR="00984A71" w:rsidRPr="00DB5CDC" w:rsidRDefault="009326DD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Evaluation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BE73" w14:textId="37197C6D" w:rsidR="00984A71" w:rsidRPr="00DB5CDC" w:rsidRDefault="009326DD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Next</w:t>
            </w:r>
            <w:r w:rsidR="00984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 steps</w:t>
            </w:r>
          </w:p>
        </w:tc>
      </w:tr>
      <w:tr w:rsidR="00984A71" w:rsidRPr="00DB5CDC" w14:paraId="5AACB5BB" w14:textId="77777777" w:rsidTr="0040011A">
        <w:trPr>
          <w:trHeight w:val="21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ECC77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48F6AD9F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3A6F9609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65DBB8F9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39542344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6BD9B660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1A367671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366A8061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2ECBCCFA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5B834E16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  <w:p w14:paraId="575795D5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DF2C" w14:textId="77777777" w:rsidR="00984A71" w:rsidRPr="00DB5CDC" w:rsidRDefault="00984A71" w:rsidP="0040011A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D902D" w14:textId="77777777" w:rsidR="00984A71" w:rsidRPr="00540CBC" w:rsidRDefault="00984A71" w:rsidP="0040011A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C51E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707A1" w14:textId="77777777" w:rsidR="00984A71" w:rsidRPr="00DB5CDC" w:rsidRDefault="00984A71" w:rsidP="00984A71">
            <w:pPr>
              <w:pStyle w:val="Default"/>
              <w:numPr>
                <w:ilvl w:val="0"/>
                <w:numId w:val="5"/>
              </w:numPr>
              <w:suppressAutoHyphens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84A71" w:rsidRPr="00DB5CDC" w14:paraId="466D33E1" w14:textId="77777777" w:rsidTr="0040011A">
        <w:trPr>
          <w:trHeight w:val="21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A5B8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5511" w14:textId="77777777" w:rsidR="00984A71" w:rsidRPr="00DB5CDC" w:rsidRDefault="00984A71" w:rsidP="0040011A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A431E" w14:textId="77777777" w:rsidR="00984A71" w:rsidRPr="00540CBC" w:rsidRDefault="00984A71" w:rsidP="0040011A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BCDB" w14:textId="77777777" w:rsidR="00984A71" w:rsidRPr="00DB5CDC" w:rsidRDefault="00984A71" w:rsidP="0040011A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C0DA" w14:textId="77777777" w:rsidR="00984A71" w:rsidRPr="00DB5CDC" w:rsidRDefault="00984A71" w:rsidP="00984A71">
            <w:pPr>
              <w:pStyle w:val="Default"/>
              <w:numPr>
                <w:ilvl w:val="0"/>
                <w:numId w:val="5"/>
              </w:numPr>
              <w:suppressAutoHyphens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66C108F" w14:textId="77777777" w:rsidR="00984A71" w:rsidRPr="00DB5CDC" w:rsidRDefault="00984A71" w:rsidP="00984A71">
      <w:pPr>
        <w:pStyle w:val="Body"/>
        <w:rPr>
          <w:rFonts w:ascii="Arial" w:eastAsia="Century Gothic" w:hAnsi="Arial" w:cs="Arial"/>
        </w:rPr>
      </w:pPr>
    </w:p>
    <w:p w14:paraId="17556F09" w14:textId="77777777" w:rsidR="00984A71" w:rsidRDefault="00984A71" w:rsidP="00984A71">
      <w:pPr>
        <w:rPr>
          <w:rFonts w:ascii="Arial" w:eastAsia="Century Gothic" w:hAnsi="Arial" w:cs="Arial"/>
          <w:spacing w:val="-10"/>
          <w:kern w:val="28"/>
          <w:sz w:val="56"/>
          <w:szCs w:val="56"/>
        </w:rPr>
      </w:pPr>
      <w:r>
        <w:rPr>
          <w:rFonts w:ascii="Arial" w:eastAsia="Century Gothic" w:hAnsi="Arial" w:cs="Arial"/>
        </w:rPr>
        <w:br w:type="page"/>
      </w:r>
    </w:p>
    <w:p w14:paraId="43915E2C" w14:textId="77777777" w:rsidR="00984A71" w:rsidRPr="00DB5CDC" w:rsidRDefault="00984A71" w:rsidP="00984A71">
      <w:pPr>
        <w:pStyle w:val="Title"/>
        <w:jc w:val="center"/>
        <w:rPr>
          <w:rFonts w:ascii="Arial" w:eastAsia="Century Gothic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Example </w:t>
      </w:r>
      <w:r w:rsidRPr="00DB5CDC">
        <w:rPr>
          <w:rFonts w:ascii="Arial" w:hAnsi="Arial" w:cs="Arial"/>
          <w:b/>
          <w:bCs/>
          <w:sz w:val="28"/>
          <w:szCs w:val="28"/>
        </w:rPr>
        <w:t>Personal Development Plan</w:t>
      </w:r>
    </w:p>
    <w:p w14:paraId="2D6E449F" w14:textId="77777777" w:rsidR="00051F5C" w:rsidRPr="00DB5CDC" w:rsidRDefault="00051F5C" w:rsidP="00051F5C">
      <w:pPr>
        <w:pStyle w:val="Body"/>
        <w:ind w:left="-709"/>
        <w:rPr>
          <w:rFonts w:ascii="Arial" w:hAnsi="Arial" w:cs="Arial"/>
          <w:b/>
          <w:bCs/>
          <w:lang w:val="en-US"/>
        </w:rPr>
      </w:pPr>
    </w:p>
    <w:p w14:paraId="7A4B595B" w14:textId="30313952" w:rsidR="00051F5C" w:rsidRPr="00DB5CDC" w:rsidRDefault="00051F5C" w:rsidP="00051F5C">
      <w:pPr>
        <w:pStyle w:val="Body"/>
        <w:ind w:left="-709"/>
        <w:rPr>
          <w:rFonts w:ascii="Arial" w:hAnsi="Arial" w:cs="Arial"/>
          <w:b/>
          <w:bCs/>
          <w:lang w:val="en-US"/>
        </w:rPr>
      </w:pPr>
      <w:r w:rsidRPr="00DB5CDC">
        <w:rPr>
          <w:rFonts w:ascii="Arial" w:hAnsi="Arial" w:cs="Arial"/>
          <w:b/>
          <w:bCs/>
          <w:lang w:val="en-US"/>
        </w:rPr>
        <w:t xml:space="preserve">Name: </w:t>
      </w:r>
      <w:r w:rsidR="00A103B1" w:rsidRPr="00A103B1">
        <w:rPr>
          <w:rFonts w:ascii="Arial" w:hAnsi="Arial" w:cs="Arial"/>
          <w:b/>
          <w:bCs/>
          <w:u w:val="single"/>
          <w:lang w:val="en-US"/>
        </w:rPr>
        <w:t>J. Doe</w:t>
      </w:r>
      <w:r w:rsidRPr="00DB5CDC">
        <w:rPr>
          <w:rFonts w:ascii="Arial" w:hAnsi="Arial" w:cs="Arial"/>
          <w:b/>
          <w:bCs/>
          <w:lang w:val="en-US"/>
        </w:rPr>
        <w:t>_______________________________________</w:t>
      </w:r>
    </w:p>
    <w:p w14:paraId="37AFF0D8" w14:textId="77777777" w:rsidR="00051F5C" w:rsidRPr="00DB5CDC" w:rsidRDefault="00051F5C" w:rsidP="00051F5C">
      <w:pPr>
        <w:pStyle w:val="Body"/>
        <w:ind w:left="-709"/>
        <w:rPr>
          <w:rFonts w:ascii="Arial" w:eastAsia="Century Gothic" w:hAnsi="Arial" w:cs="Arial"/>
        </w:rPr>
      </w:pPr>
    </w:p>
    <w:p w14:paraId="73B760D0" w14:textId="77777777" w:rsidR="00051F5C" w:rsidRPr="00DB5CDC" w:rsidRDefault="00051F5C" w:rsidP="00051F5C">
      <w:pPr>
        <w:pStyle w:val="Body"/>
        <w:ind w:left="-709"/>
        <w:rPr>
          <w:rFonts w:ascii="Arial" w:eastAsia="Century Gothic" w:hAnsi="Arial" w:cs="Arial"/>
        </w:rPr>
      </w:pPr>
    </w:p>
    <w:tbl>
      <w:tblPr>
        <w:tblW w:w="15310" w:type="dxa"/>
        <w:tblInd w:w="-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83"/>
        <w:gridCol w:w="3685"/>
        <w:gridCol w:w="2977"/>
        <w:gridCol w:w="3827"/>
      </w:tblGrid>
      <w:tr w:rsidR="00051F5C" w:rsidRPr="00DB5CDC" w14:paraId="7E591663" w14:textId="77777777" w:rsidTr="0040011A">
        <w:trPr>
          <w:trHeight w:val="79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FD4D" w14:textId="77777777" w:rsidR="00051F5C" w:rsidRPr="00DB5CDC" w:rsidRDefault="00051F5C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Development Area </w:t>
            </w:r>
          </w:p>
          <w:p w14:paraId="634768FC" w14:textId="77777777" w:rsidR="00051F5C" w:rsidRPr="00DB5CDC" w:rsidRDefault="00051F5C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</w:tcPr>
          <w:p w14:paraId="4593689C" w14:textId="77777777" w:rsidR="00051F5C" w:rsidRPr="00DB5CDC" w:rsidRDefault="00051F5C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Goal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F313" w14:textId="77777777" w:rsidR="00051F5C" w:rsidRPr="00DB5CDC" w:rsidRDefault="00051F5C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Steps to reach goal</w:t>
            </w: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07E7" w14:textId="77777777" w:rsidR="00051F5C" w:rsidRPr="00DB5CDC" w:rsidRDefault="00051F5C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Target dates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0741" w14:textId="77777777" w:rsidR="00051F5C" w:rsidRPr="00DB5CDC" w:rsidRDefault="00051F5C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Expected Outcomes</w:t>
            </w:r>
          </w:p>
        </w:tc>
      </w:tr>
      <w:tr w:rsidR="00051F5C" w:rsidRPr="00DB5CDC" w14:paraId="19ACF12C" w14:textId="77777777" w:rsidTr="0040011A">
        <w:trPr>
          <w:trHeight w:val="21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C2A2" w14:textId="78FE44EF" w:rsidR="00051F5C" w:rsidRPr="00DB5CDC" w:rsidRDefault="003079C2" w:rsidP="00051F5C">
            <w:pPr>
              <w:pStyle w:val="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  <w:r w:rsidR="00051F5C">
              <w:rPr>
                <w:rFonts w:ascii="Arial" w:hAnsi="Arial" w:cs="Arial"/>
              </w:rPr>
              <w:t xml:space="preserve"> management</w:t>
            </w:r>
          </w:p>
          <w:p w14:paraId="7683A5A1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3375F718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4F9512E2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250246AA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635DA413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1A6C4F36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48278A15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2FE91BB3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1CD8743A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36EF9283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8355" w14:textId="4E7119E6" w:rsidR="00051F5C" w:rsidRPr="00856114" w:rsidRDefault="0098493F" w:rsidP="00051F5C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8493F">
              <w:rPr>
                <w:rFonts w:ascii="Arial" w:hAnsi="Arial" w:cs="Arial"/>
                <w:sz w:val="24"/>
                <w:szCs w:val="24"/>
              </w:rPr>
              <w:t xml:space="preserve">To arrive on time for 90% of my </w:t>
            </w:r>
            <w:r w:rsidRPr="00456B9F">
              <w:rPr>
                <w:rFonts w:ascii="Arial" w:hAnsi="Arial" w:cs="Arial"/>
                <w:sz w:val="24"/>
                <w:szCs w:val="24"/>
              </w:rPr>
              <w:t>meetings</w:t>
            </w:r>
            <w:r w:rsidR="009D058A">
              <w:rPr>
                <w:rFonts w:ascii="Arial" w:hAnsi="Arial" w:cs="Arial"/>
                <w:sz w:val="24"/>
                <w:szCs w:val="24"/>
              </w:rPr>
              <w:t xml:space="preserve"> between now &amp; Christmas</w:t>
            </w:r>
            <w:r w:rsidR="00456B9F" w:rsidRPr="00456B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FC573" w14:textId="77777777" w:rsidR="00051F5C" w:rsidRDefault="00051F5C" w:rsidP="001910A1">
            <w:pPr>
              <w:pStyle w:val="Body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A103B1">
              <w:rPr>
                <w:rFonts w:ascii="Arial" w:hAnsi="Arial" w:cs="Arial"/>
                <w:lang w:val="en-US"/>
              </w:rPr>
              <w:t>Attend a time management workshop</w:t>
            </w:r>
          </w:p>
          <w:p w14:paraId="45B85659" w14:textId="77777777" w:rsidR="001910A1" w:rsidRPr="00A103B1" w:rsidRDefault="001910A1" w:rsidP="001910A1">
            <w:pPr>
              <w:pStyle w:val="Body"/>
              <w:ind w:left="164"/>
              <w:rPr>
                <w:rFonts w:ascii="Arial" w:hAnsi="Arial" w:cs="Arial"/>
                <w:lang w:val="en-US"/>
              </w:rPr>
            </w:pPr>
          </w:p>
          <w:p w14:paraId="2AE6A438" w14:textId="77777777" w:rsidR="00051F5C" w:rsidRDefault="00051F5C" w:rsidP="001910A1">
            <w:pPr>
              <w:pStyle w:val="Default"/>
              <w:numPr>
                <w:ilvl w:val="0"/>
                <w:numId w:val="6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3B1">
              <w:rPr>
                <w:rFonts w:ascii="Arial" w:hAnsi="Arial" w:cs="Arial"/>
                <w:sz w:val="24"/>
                <w:szCs w:val="24"/>
              </w:rPr>
              <w:t>Find and use a good “to do” app</w:t>
            </w:r>
          </w:p>
          <w:p w14:paraId="4A026E9A" w14:textId="77777777" w:rsidR="001910A1" w:rsidRDefault="001910A1" w:rsidP="001910A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87CE24C" w14:textId="77777777" w:rsidR="001910A1" w:rsidRPr="00A103B1" w:rsidRDefault="001910A1" w:rsidP="001910A1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D36D135" w14:textId="77777777" w:rsidR="00051F5C" w:rsidRPr="00A103B1" w:rsidRDefault="00051F5C" w:rsidP="001910A1">
            <w:pPr>
              <w:pStyle w:val="Default"/>
              <w:numPr>
                <w:ilvl w:val="0"/>
                <w:numId w:val="6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3B1">
              <w:rPr>
                <w:rFonts w:ascii="Arial" w:hAnsi="Arial" w:cs="Arial"/>
                <w:sz w:val="24"/>
                <w:szCs w:val="24"/>
              </w:rPr>
              <w:t>Schedule planning time in diary at beginning of week</w:t>
            </w:r>
          </w:p>
          <w:p w14:paraId="36BF2241" w14:textId="4A3CDC9F" w:rsidR="00051F5C" w:rsidRPr="00A103B1" w:rsidRDefault="00051F5C" w:rsidP="001910A1">
            <w:pPr>
              <w:pStyle w:val="Default"/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3DBD5" w14:textId="77777777" w:rsidR="00051F5C" w:rsidRDefault="00051F5C" w:rsidP="001910A1">
            <w:pPr>
              <w:pStyle w:val="Body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103B1">
              <w:rPr>
                <w:rFonts w:ascii="Arial" w:hAnsi="Arial" w:cs="Arial"/>
              </w:rPr>
              <w:t>By mid-June</w:t>
            </w:r>
          </w:p>
          <w:p w14:paraId="3C3B6BA0" w14:textId="77777777" w:rsidR="001910A1" w:rsidRDefault="001910A1" w:rsidP="001910A1">
            <w:pPr>
              <w:pStyle w:val="Body"/>
              <w:rPr>
                <w:rFonts w:ascii="Arial" w:hAnsi="Arial" w:cs="Arial"/>
              </w:rPr>
            </w:pPr>
          </w:p>
          <w:p w14:paraId="6C178493" w14:textId="77777777" w:rsidR="001910A1" w:rsidRPr="00A103B1" w:rsidRDefault="001910A1" w:rsidP="001910A1">
            <w:pPr>
              <w:pStyle w:val="Body"/>
              <w:rPr>
                <w:rFonts w:ascii="Arial" w:hAnsi="Arial" w:cs="Arial"/>
              </w:rPr>
            </w:pPr>
          </w:p>
          <w:p w14:paraId="36252A09" w14:textId="77777777" w:rsidR="00051F5C" w:rsidRPr="00A103B1" w:rsidRDefault="00051F5C" w:rsidP="001910A1">
            <w:pPr>
              <w:pStyle w:val="Body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103B1">
              <w:rPr>
                <w:rFonts w:ascii="Arial" w:hAnsi="Arial" w:cs="Arial"/>
              </w:rPr>
              <w:t>By end Feb</w:t>
            </w:r>
          </w:p>
          <w:p w14:paraId="4ACA62D3" w14:textId="77777777" w:rsidR="00051F5C" w:rsidRDefault="00051F5C" w:rsidP="00051F5C">
            <w:pPr>
              <w:pStyle w:val="Body"/>
              <w:rPr>
                <w:rFonts w:ascii="Arial" w:hAnsi="Arial" w:cs="Arial"/>
              </w:rPr>
            </w:pPr>
          </w:p>
          <w:p w14:paraId="5CB62A63" w14:textId="77777777" w:rsidR="001910A1" w:rsidRDefault="001910A1" w:rsidP="00051F5C">
            <w:pPr>
              <w:pStyle w:val="Body"/>
              <w:rPr>
                <w:rFonts w:ascii="Arial" w:hAnsi="Arial" w:cs="Arial"/>
              </w:rPr>
            </w:pPr>
          </w:p>
          <w:p w14:paraId="7EB2E71C" w14:textId="77777777" w:rsidR="001910A1" w:rsidRDefault="001910A1" w:rsidP="00051F5C">
            <w:pPr>
              <w:pStyle w:val="Body"/>
              <w:rPr>
                <w:rFonts w:ascii="Arial" w:hAnsi="Arial" w:cs="Arial"/>
              </w:rPr>
            </w:pPr>
          </w:p>
          <w:p w14:paraId="71E0DEC7" w14:textId="77777777" w:rsidR="009551AB" w:rsidRPr="00A103B1" w:rsidRDefault="009551AB" w:rsidP="00051F5C">
            <w:pPr>
              <w:pStyle w:val="Body"/>
              <w:rPr>
                <w:rFonts w:ascii="Arial" w:hAnsi="Arial" w:cs="Arial"/>
              </w:rPr>
            </w:pPr>
          </w:p>
          <w:p w14:paraId="513E2466" w14:textId="77777777" w:rsidR="00051F5C" w:rsidRPr="00A103B1" w:rsidRDefault="00051F5C" w:rsidP="001910A1">
            <w:pPr>
              <w:pStyle w:val="Body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103B1">
              <w:rPr>
                <w:rFonts w:ascii="Arial" w:hAnsi="Arial" w:cs="Arial"/>
              </w:rPr>
              <w:t>Weekly</w:t>
            </w:r>
          </w:p>
          <w:p w14:paraId="5D91F14D" w14:textId="72013C81" w:rsidR="00051F5C" w:rsidRPr="00A103B1" w:rsidRDefault="00051F5C" w:rsidP="00051F5C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4124B" w14:textId="4B95E4E8" w:rsidR="00051F5C" w:rsidRPr="00A103B1" w:rsidRDefault="001174A4" w:rsidP="00051F5C">
            <w:pPr>
              <w:pStyle w:val="Default"/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Improved environment for team</w:t>
            </w:r>
            <w:r w:rsidR="00051F5C" w:rsidRPr="00A103B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5BE9B8A" w14:textId="54F65807" w:rsidR="00051F5C" w:rsidRPr="00A103B1" w:rsidRDefault="001174A4" w:rsidP="00051F5C">
            <w:pPr>
              <w:pStyle w:val="Default"/>
              <w:numPr>
                <w:ilvl w:val="0"/>
                <w:numId w:val="5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Feeling more </w:t>
            </w:r>
            <w:r w:rsidR="002C0D46">
              <w:rPr>
                <w:rFonts w:ascii="Arial" w:hAnsi="Arial" w:cs="Arial"/>
                <w:sz w:val="24"/>
                <w:szCs w:val="24"/>
              </w:rPr>
              <w:t xml:space="preserve">respected &amp; </w:t>
            </w:r>
            <w:r>
              <w:rPr>
                <w:rFonts w:ascii="Arial" w:hAnsi="Arial" w:cs="Arial"/>
                <w:sz w:val="24"/>
                <w:szCs w:val="24"/>
              </w:rPr>
              <w:t>supported</w:t>
            </w:r>
          </w:p>
          <w:p w14:paraId="2C61E43C" w14:textId="77777777" w:rsidR="00051F5C" w:rsidRPr="00A103B1" w:rsidRDefault="00051F5C" w:rsidP="00051F5C">
            <w:pPr>
              <w:pStyle w:val="Default"/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3B1">
              <w:rPr>
                <w:rFonts w:ascii="Arial" w:hAnsi="Arial" w:cs="Arial"/>
                <w:sz w:val="24"/>
                <w:szCs w:val="24"/>
              </w:rPr>
              <w:t>Lower anxiety for me:</w:t>
            </w:r>
          </w:p>
          <w:p w14:paraId="106E5311" w14:textId="77777777" w:rsidR="00051F5C" w:rsidRDefault="00051F5C" w:rsidP="00051F5C">
            <w:pPr>
              <w:pStyle w:val="Default"/>
              <w:numPr>
                <w:ilvl w:val="0"/>
                <w:numId w:val="5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3B1">
              <w:rPr>
                <w:rFonts w:ascii="Arial" w:hAnsi="Arial" w:cs="Arial"/>
                <w:sz w:val="24"/>
                <w:szCs w:val="24"/>
              </w:rPr>
              <w:t xml:space="preserve">being on top of </w:t>
            </w:r>
            <w:r w:rsidR="009551AB">
              <w:rPr>
                <w:rFonts w:ascii="Arial" w:hAnsi="Arial" w:cs="Arial"/>
                <w:sz w:val="24"/>
                <w:szCs w:val="24"/>
              </w:rPr>
              <w:t>workload</w:t>
            </w:r>
            <w:r w:rsidRPr="00A103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E30112" w14:textId="10F81D1F" w:rsidR="009551AB" w:rsidRPr="00A103B1" w:rsidRDefault="009551AB" w:rsidP="00051F5C">
            <w:pPr>
              <w:pStyle w:val="Default"/>
              <w:numPr>
                <w:ilvl w:val="0"/>
                <w:numId w:val="5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nasty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last minute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surprises!</w:t>
            </w:r>
          </w:p>
        </w:tc>
      </w:tr>
      <w:tr w:rsidR="00051F5C" w:rsidRPr="00DB5CDC" w14:paraId="3727B2C8" w14:textId="77777777" w:rsidTr="0040011A">
        <w:trPr>
          <w:trHeight w:val="21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F276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6BA9" w14:textId="77777777" w:rsidR="00051F5C" w:rsidRPr="00DB5CDC" w:rsidRDefault="00051F5C" w:rsidP="00051F5C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52796" w14:textId="77777777" w:rsidR="00051F5C" w:rsidRPr="00540CBC" w:rsidRDefault="00051F5C" w:rsidP="00051F5C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5C44" w14:textId="77777777" w:rsidR="00051F5C" w:rsidRPr="00DB5CDC" w:rsidRDefault="00051F5C" w:rsidP="00051F5C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C6E13" w14:textId="77777777" w:rsidR="00051F5C" w:rsidRPr="00DB5CDC" w:rsidRDefault="00051F5C" w:rsidP="00051F5C">
            <w:pPr>
              <w:pStyle w:val="Default"/>
              <w:numPr>
                <w:ilvl w:val="0"/>
                <w:numId w:val="5"/>
              </w:numPr>
              <w:suppressAutoHyphens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029BD67" w14:textId="77777777" w:rsidR="00051F5C" w:rsidRPr="00DB5CDC" w:rsidRDefault="00051F5C" w:rsidP="00051F5C">
      <w:pPr>
        <w:rPr>
          <w:rFonts w:ascii="Arial" w:hAnsi="Arial" w:cs="Arial"/>
        </w:rPr>
      </w:pPr>
    </w:p>
    <w:p w14:paraId="5B8A3F42" w14:textId="23FD9B30" w:rsidR="00051F5C" w:rsidRDefault="00051F5C" w:rsidP="00051F5C">
      <w:pPr>
        <w:pStyle w:val="Body"/>
        <w:ind w:left="-993"/>
        <w:rPr>
          <w:rFonts w:ascii="Arial" w:hAnsi="Arial" w:cs="Arial"/>
        </w:rPr>
      </w:pPr>
      <w:r w:rsidRPr="00DB5CDC">
        <w:rPr>
          <w:rFonts w:ascii="Arial" w:hAnsi="Arial" w:cs="Arial"/>
          <w:b/>
          <w:bCs/>
          <w:lang w:val="en-US"/>
        </w:rPr>
        <w:t xml:space="preserve">Plan agreed with: </w:t>
      </w:r>
      <w:r w:rsidR="00A103B1" w:rsidRPr="00A103B1">
        <w:rPr>
          <w:rFonts w:ascii="Arial" w:hAnsi="Arial" w:cs="Arial"/>
          <w:b/>
          <w:bCs/>
          <w:u w:val="single"/>
          <w:lang w:val="en-US"/>
        </w:rPr>
        <w:t>D. John</w:t>
      </w:r>
      <w:r w:rsidRPr="00DB5CDC">
        <w:rPr>
          <w:rFonts w:ascii="Arial" w:hAnsi="Arial" w:cs="Arial"/>
          <w:b/>
          <w:bCs/>
          <w:lang w:val="en-US"/>
        </w:rPr>
        <w:t>_______________________________________</w:t>
      </w:r>
      <w:r w:rsidRPr="00DB5CDC">
        <w:rPr>
          <w:rFonts w:ascii="Arial" w:hAnsi="Arial" w:cs="Arial"/>
          <w:b/>
          <w:bCs/>
          <w:lang w:val="en-US"/>
        </w:rPr>
        <w:tab/>
      </w:r>
      <w:r w:rsidRPr="00DB5CDC">
        <w:rPr>
          <w:rFonts w:ascii="Arial" w:hAnsi="Arial" w:cs="Arial"/>
          <w:b/>
          <w:bCs/>
          <w:lang w:val="en-US"/>
        </w:rPr>
        <w:tab/>
        <w:t xml:space="preserve">Date: </w:t>
      </w:r>
      <w:r w:rsidR="00822525" w:rsidRPr="00822525">
        <w:rPr>
          <w:rFonts w:ascii="Arial" w:hAnsi="Arial" w:cs="Arial"/>
          <w:b/>
          <w:bCs/>
          <w:u w:val="single"/>
          <w:lang w:val="en-US"/>
        </w:rPr>
        <w:t>15</w:t>
      </w:r>
      <w:r w:rsidR="00822525" w:rsidRPr="00822525">
        <w:rPr>
          <w:rFonts w:ascii="Arial" w:hAnsi="Arial" w:cs="Arial"/>
          <w:b/>
          <w:bCs/>
          <w:u w:val="single"/>
          <w:vertAlign w:val="superscript"/>
          <w:lang w:val="en-US"/>
        </w:rPr>
        <w:t>th</w:t>
      </w:r>
      <w:r w:rsidR="00822525" w:rsidRPr="00822525">
        <w:rPr>
          <w:rFonts w:ascii="Arial" w:hAnsi="Arial" w:cs="Arial"/>
          <w:b/>
          <w:bCs/>
          <w:u w:val="single"/>
          <w:lang w:val="en-US"/>
        </w:rPr>
        <w:t xml:space="preserve"> January</w:t>
      </w:r>
      <w:r w:rsidRPr="00DB5CDC">
        <w:rPr>
          <w:rFonts w:ascii="Arial" w:hAnsi="Arial" w:cs="Arial"/>
          <w:b/>
          <w:bCs/>
          <w:lang w:val="en-US"/>
        </w:rPr>
        <w:t>_______________</w:t>
      </w:r>
      <w:r w:rsidRPr="00DB5CDC">
        <w:rPr>
          <w:rFonts w:ascii="Arial" w:hAnsi="Arial" w:cs="Arial"/>
        </w:rPr>
        <w:br w:type="page"/>
      </w:r>
    </w:p>
    <w:p w14:paraId="142F92A8" w14:textId="6664F5F6" w:rsidR="00D73B60" w:rsidRPr="00DB5CDC" w:rsidRDefault="00672A9D" w:rsidP="00D73B60">
      <w:pPr>
        <w:pStyle w:val="Title"/>
        <w:jc w:val="center"/>
        <w:rPr>
          <w:rFonts w:ascii="Arial" w:eastAsia="Century Gothic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Example P</w:t>
      </w:r>
      <w:r w:rsidR="00D73B60" w:rsidRPr="00DB5CDC">
        <w:rPr>
          <w:rFonts w:ascii="Arial" w:hAnsi="Arial" w:cs="Arial"/>
          <w:b/>
          <w:bCs/>
          <w:sz w:val="28"/>
          <w:szCs w:val="28"/>
        </w:rPr>
        <w:t>ersonal Development Plan</w:t>
      </w:r>
      <w:r w:rsidR="00D73B60">
        <w:rPr>
          <w:rFonts w:ascii="Arial" w:hAnsi="Arial" w:cs="Arial"/>
          <w:b/>
          <w:bCs/>
          <w:sz w:val="28"/>
          <w:szCs w:val="28"/>
        </w:rPr>
        <w:t xml:space="preserve"> – Progress Review</w:t>
      </w:r>
    </w:p>
    <w:p w14:paraId="0019F6F3" w14:textId="77777777" w:rsidR="00D73B60" w:rsidRDefault="00D73B60" w:rsidP="00D73B60">
      <w:pPr>
        <w:pStyle w:val="Body"/>
        <w:ind w:left="-993"/>
        <w:rPr>
          <w:rFonts w:ascii="Arial" w:hAnsi="Arial" w:cs="Arial"/>
        </w:rPr>
      </w:pPr>
    </w:p>
    <w:p w14:paraId="7F23796D" w14:textId="2AB52269" w:rsidR="00D73B60" w:rsidRPr="00DB5CDC" w:rsidRDefault="00D73B60" w:rsidP="00D73B60">
      <w:pPr>
        <w:pStyle w:val="Body"/>
        <w:ind w:left="-709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</w:t>
      </w:r>
      <w:r w:rsidRPr="00DB5CDC">
        <w:rPr>
          <w:rFonts w:ascii="Arial" w:hAnsi="Arial" w:cs="Arial"/>
          <w:b/>
          <w:bCs/>
          <w:lang w:val="en-US"/>
        </w:rPr>
        <w:t xml:space="preserve">: </w:t>
      </w:r>
      <w:r w:rsidR="00251B41">
        <w:rPr>
          <w:rFonts w:ascii="Arial" w:hAnsi="Arial" w:cs="Arial"/>
          <w:b/>
          <w:bCs/>
          <w:u w:val="single"/>
          <w:lang w:val="en-US"/>
        </w:rPr>
        <w:t>1</w:t>
      </w:r>
      <w:r w:rsidR="00251B41" w:rsidRPr="00251B41">
        <w:rPr>
          <w:rFonts w:ascii="Arial" w:hAnsi="Arial" w:cs="Arial"/>
          <w:b/>
          <w:bCs/>
          <w:u w:val="single"/>
          <w:vertAlign w:val="superscript"/>
          <w:lang w:val="en-US"/>
        </w:rPr>
        <w:t>st</w:t>
      </w:r>
      <w:r w:rsidR="00251B41">
        <w:rPr>
          <w:rFonts w:ascii="Arial" w:hAnsi="Arial" w:cs="Arial"/>
          <w:b/>
          <w:bCs/>
          <w:u w:val="single"/>
          <w:lang w:val="en-US"/>
        </w:rPr>
        <w:t xml:space="preserve"> April</w:t>
      </w:r>
      <w:r w:rsidRPr="00DB5CDC">
        <w:rPr>
          <w:rFonts w:ascii="Arial" w:hAnsi="Arial" w:cs="Arial"/>
          <w:b/>
          <w:bCs/>
          <w:lang w:val="en-US"/>
        </w:rPr>
        <w:t>________________________________________</w:t>
      </w:r>
    </w:p>
    <w:p w14:paraId="1A6E419D" w14:textId="0EF650CD" w:rsidR="00054804" w:rsidRDefault="00054804" w:rsidP="00D73B60">
      <w:pPr>
        <w:pStyle w:val="Body"/>
        <w:ind w:left="-993"/>
        <w:rPr>
          <w:rFonts w:ascii="Arial" w:hAnsi="Arial" w:cs="Arial"/>
          <w:b/>
          <w:bCs/>
        </w:rPr>
      </w:pPr>
    </w:p>
    <w:p w14:paraId="12D7EE98" w14:textId="77777777" w:rsidR="00054804" w:rsidRPr="00DB5CDC" w:rsidRDefault="00054804" w:rsidP="00054804">
      <w:pPr>
        <w:pStyle w:val="Body"/>
        <w:ind w:left="-709"/>
        <w:rPr>
          <w:rFonts w:ascii="Arial" w:eastAsia="Century Gothic" w:hAnsi="Arial" w:cs="Arial"/>
        </w:rPr>
      </w:pPr>
    </w:p>
    <w:tbl>
      <w:tblPr>
        <w:tblW w:w="15310" w:type="dxa"/>
        <w:tblInd w:w="-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83"/>
        <w:gridCol w:w="3685"/>
        <w:gridCol w:w="2977"/>
        <w:gridCol w:w="3827"/>
      </w:tblGrid>
      <w:tr w:rsidR="00054804" w:rsidRPr="00DB5CDC" w14:paraId="0854DF19" w14:textId="77777777" w:rsidTr="0040011A">
        <w:trPr>
          <w:trHeight w:val="79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E66F" w14:textId="77777777" w:rsidR="00054804" w:rsidRPr="00DB5CDC" w:rsidRDefault="00054804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Development Area </w:t>
            </w:r>
          </w:p>
          <w:p w14:paraId="01DCE00F" w14:textId="77777777" w:rsidR="00054804" w:rsidRPr="00DB5CDC" w:rsidRDefault="00054804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</w:tcPr>
          <w:p w14:paraId="118C479D" w14:textId="77777777" w:rsidR="00054804" w:rsidRPr="00DB5CDC" w:rsidRDefault="00054804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Goal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41ECC" w14:textId="77777777" w:rsidR="00054804" w:rsidRPr="00DB5CDC" w:rsidRDefault="00054804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Steps to reach goal</w:t>
            </w:r>
            <w:r w:rsidRPr="00DB5CD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519D" w14:textId="1F381386" w:rsidR="00054804" w:rsidRPr="00DB5CDC" w:rsidRDefault="002C0D46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Evaluation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2F41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B991" w14:textId="34F61EB6" w:rsidR="00054804" w:rsidRPr="00DB5CDC" w:rsidRDefault="002C0D46" w:rsidP="0040011A">
            <w:pPr>
              <w:pStyle w:val="Body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N</w:t>
            </w:r>
            <w:r w:rsidR="0005480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color="3366FF"/>
                <w:lang w:val="en-US"/>
              </w:rPr>
              <w:t>ext steps</w:t>
            </w:r>
          </w:p>
        </w:tc>
      </w:tr>
      <w:tr w:rsidR="00292590" w:rsidRPr="00DB5CDC" w14:paraId="67C02038" w14:textId="77777777" w:rsidTr="0040011A">
        <w:trPr>
          <w:trHeight w:val="21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2D9E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management</w:t>
            </w:r>
          </w:p>
          <w:p w14:paraId="2815F73E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6DBACE47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328861F2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352246F9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7F0991EC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2D301847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292013EA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4EA8D3B8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3DCF2045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  <w:p w14:paraId="5A0560F4" w14:textId="77777777" w:rsidR="00292590" w:rsidRPr="00DB5CDC" w:rsidRDefault="00292590" w:rsidP="00292590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4AB5" w14:textId="3F219F92" w:rsidR="00292590" w:rsidRPr="00DB5CDC" w:rsidRDefault="002C0D46" w:rsidP="00292590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8493F">
              <w:rPr>
                <w:rFonts w:ascii="Arial" w:hAnsi="Arial" w:cs="Arial"/>
                <w:sz w:val="24"/>
                <w:szCs w:val="24"/>
              </w:rPr>
              <w:t xml:space="preserve">To arrive on time for 90% of my </w:t>
            </w:r>
            <w:r w:rsidRPr="00456B9F">
              <w:rPr>
                <w:rFonts w:ascii="Arial" w:hAnsi="Arial" w:cs="Arial"/>
                <w:sz w:val="24"/>
                <w:szCs w:val="24"/>
              </w:rPr>
              <w:t>meetings</w:t>
            </w:r>
            <w:r>
              <w:rPr>
                <w:rFonts w:ascii="Arial" w:hAnsi="Arial" w:cs="Arial"/>
                <w:sz w:val="24"/>
                <w:szCs w:val="24"/>
              </w:rPr>
              <w:t xml:space="preserve"> between now &amp; Christmas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0E675" w14:textId="77777777" w:rsidR="00292590" w:rsidRPr="00292590" w:rsidRDefault="00292590" w:rsidP="00856114">
            <w:pPr>
              <w:pStyle w:val="Body"/>
              <w:numPr>
                <w:ilvl w:val="0"/>
                <w:numId w:val="8"/>
              </w:numPr>
              <w:rPr>
                <w:rFonts w:ascii="Arial" w:hAnsi="Arial" w:cs="Arial"/>
                <w:lang w:val="en-US"/>
              </w:rPr>
            </w:pPr>
            <w:r w:rsidRPr="00292590">
              <w:rPr>
                <w:rFonts w:ascii="Arial" w:hAnsi="Arial" w:cs="Arial"/>
                <w:lang w:val="en-US"/>
              </w:rPr>
              <w:t>Attend a time management workshop</w:t>
            </w:r>
          </w:p>
          <w:p w14:paraId="15E5C93C" w14:textId="77777777" w:rsidR="00292590" w:rsidRPr="00292590" w:rsidRDefault="00292590" w:rsidP="00292590">
            <w:pPr>
              <w:pStyle w:val="Body"/>
              <w:rPr>
                <w:rFonts w:ascii="Arial" w:hAnsi="Arial" w:cs="Arial"/>
                <w:lang w:val="en-US"/>
              </w:rPr>
            </w:pPr>
          </w:p>
          <w:p w14:paraId="130D690E" w14:textId="77777777" w:rsidR="00292590" w:rsidRDefault="00292590" w:rsidP="00856114">
            <w:pPr>
              <w:pStyle w:val="Default"/>
              <w:numPr>
                <w:ilvl w:val="0"/>
                <w:numId w:val="8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590">
              <w:rPr>
                <w:rFonts w:ascii="Arial" w:hAnsi="Arial" w:cs="Arial"/>
                <w:sz w:val="24"/>
                <w:szCs w:val="24"/>
              </w:rPr>
              <w:t>Find and use a good “to do” app</w:t>
            </w:r>
          </w:p>
          <w:p w14:paraId="50CDAE66" w14:textId="77777777" w:rsidR="001231A5" w:rsidRDefault="001231A5" w:rsidP="001231A5">
            <w:pPr>
              <w:pStyle w:val="Default"/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4840426" w14:textId="77777777" w:rsidR="00292590" w:rsidRPr="00292590" w:rsidRDefault="00292590" w:rsidP="00856114">
            <w:pPr>
              <w:pStyle w:val="Default"/>
              <w:numPr>
                <w:ilvl w:val="0"/>
                <w:numId w:val="8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590">
              <w:rPr>
                <w:rFonts w:ascii="Arial" w:hAnsi="Arial" w:cs="Arial"/>
                <w:sz w:val="24"/>
                <w:szCs w:val="24"/>
              </w:rPr>
              <w:t>Schedule planning time in diary at beginning of week</w:t>
            </w:r>
          </w:p>
          <w:p w14:paraId="17EFC1F8" w14:textId="0780A2F5" w:rsidR="00292590" w:rsidRPr="00292590" w:rsidRDefault="00292590" w:rsidP="00292590">
            <w:pPr>
              <w:pStyle w:val="Default"/>
              <w:suppressAutoHyphens/>
              <w:ind w:left="164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284B" w14:textId="77777777" w:rsidR="00292590" w:rsidRPr="00292590" w:rsidRDefault="00292590" w:rsidP="00856114">
            <w:pPr>
              <w:pStyle w:val="Body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292590">
              <w:rPr>
                <w:rFonts w:ascii="Arial" w:hAnsi="Arial" w:cs="Arial"/>
                <w:lang w:val="en-US"/>
              </w:rPr>
              <w:t>Attended workshop 5</w:t>
            </w:r>
            <w:r w:rsidRPr="00292590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292590">
              <w:rPr>
                <w:rFonts w:ascii="Arial" w:hAnsi="Arial" w:cs="Arial"/>
                <w:lang w:val="en-US"/>
              </w:rPr>
              <w:t xml:space="preserve"> March with JB</w:t>
            </w:r>
          </w:p>
          <w:p w14:paraId="734A3FA7" w14:textId="77777777" w:rsidR="001231A5" w:rsidRPr="00292590" w:rsidRDefault="001231A5" w:rsidP="00292590">
            <w:pPr>
              <w:pStyle w:val="Body"/>
              <w:rPr>
                <w:rFonts w:ascii="Arial" w:hAnsi="Arial" w:cs="Arial"/>
                <w:lang w:val="en-US"/>
              </w:rPr>
            </w:pPr>
          </w:p>
          <w:p w14:paraId="3077C4E4" w14:textId="77777777" w:rsidR="00292590" w:rsidRPr="00292590" w:rsidRDefault="00292590" w:rsidP="00856114">
            <w:pPr>
              <w:pStyle w:val="Body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292590">
              <w:rPr>
                <w:rFonts w:ascii="Arial" w:hAnsi="Arial" w:cs="Arial"/>
                <w:lang w:val="en-US"/>
              </w:rPr>
              <w:t>Not done</w:t>
            </w:r>
          </w:p>
          <w:p w14:paraId="60147F00" w14:textId="77777777" w:rsidR="001231A5" w:rsidRDefault="001231A5" w:rsidP="00292590">
            <w:pPr>
              <w:pStyle w:val="Body"/>
              <w:rPr>
                <w:rFonts w:ascii="Arial" w:hAnsi="Arial" w:cs="Arial"/>
                <w:lang w:val="en-US"/>
              </w:rPr>
            </w:pPr>
          </w:p>
          <w:p w14:paraId="2D275067" w14:textId="77777777" w:rsidR="001231A5" w:rsidRDefault="001231A5" w:rsidP="00292590">
            <w:pPr>
              <w:pStyle w:val="Body"/>
              <w:rPr>
                <w:rFonts w:ascii="Arial" w:hAnsi="Arial" w:cs="Arial"/>
                <w:lang w:val="en-US"/>
              </w:rPr>
            </w:pPr>
          </w:p>
          <w:p w14:paraId="7DC919F1" w14:textId="0CB5C054" w:rsidR="00292590" w:rsidRPr="00292590" w:rsidRDefault="00292590" w:rsidP="00856114">
            <w:pPr>
              <w:pStyle w:val="Body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292590">
              <w:rPr>
                <w:rFonts w:ascii="Arial" w:hAnsi="Arial" w:cs="Arial"/>
                <w:lang w:val="en-US"/>
              </w:rPr>
              <w:t xml:space="preserve">In place </w:t>
            </w:r>
            <w:r w:rsidR="008E4600">
              <w:rPr>
                <w:rFonts w:ascii="Arial" w:hAnsi="Arial" w:cs="Arial"/>
                <w:lang w:val="en-US"/>
              </w:rPr>
              <w:t>/ making progress</w:t>
            </w:r>
          </w:p>
          <w:p w14:paraId="26F53ED2" w14:textId="77777777" w:rsidR="00292590" w:rsidRDefault="00292590" w:rsidP="00292590">
            <w:pPr>
              <w:pStyle w:val="Body"/>
              <w:rPr>
                <w:rFonts w:ascii="Arial" w:hAnsi="Arial" w:cs="Arial"/>
                <w:lang w:val="en-US"/>
              </w:rPr>
            </w:pPr>
          </w:p>
          <w:p w14:paraId="1D6327EF" w14:textId="33A01861" w:rsidR="008E4600" w:rsidRDefault="008E4600" w:rsidP="00292590">
            <w:pPr>
              <w:pStyle w:val="Body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Overall:</w:t>
            </w:r>
          </w:p>
          <w:p w14:paraId="252E5650" w14:textId="4BFBEF86" w:rsidR="008E4600" w:rsidRPr="00292590" w:rsidRDefault="00E1409E" w:rsidP="00292590">
            <w:pPr>
              <w:pStyle w:val="Body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Arrived on time for 70% of meetings in the last month</w:t>
            </w:r>
          </w:p>
          <w:p w14:paraId="63F1141E" w14:textId="2B5F42CE" w:rsidR="00292590" w:rsidRPr="00292590" w:rsidRDefault="00292590" w:rsidP="00292590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0924" w14:textId="1B14992C" w:rsidR="00292590" w:rsidRDefault="00E400D9" w:rsidP="008E4600">
            <w:pPr>
              <w:pStyle w:val="Default"/>
              <w:numPr>
                <w:ilvl w:val="0"/>
                <w:numId w:val="10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– goal completed</w:t>
            </w:r>
          </w:p>
          <w:p w14:paraId="715E00F9" w14:textId="77777777" w:rsidR="00E400D9" w:rsidRDefault="00E400D9" w:rsidP="001231A5">
            <w:pPr>
              <w:pStyle w:val="Default"/>
              <w:suppressAutoHyphens/>
              <w:ind w:left="23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1E3055C5" w14:textId="77777777" w:rsidR="00E400D9" w:rsidRPr="00292590" w:rsidRDefault="00E400D9" w:rsidP="00E400D9">
            <w:pPr>
              <w:pStyle w:val="Default"/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31D7D3F" w14:textId="2C737589" w:rsidR="00292590" w:rsidRDefault="001231A5" w:rsidP="008E4600">
            <w:pPr>
              <w:pStyle w:val="Default"/>
              <w:numPr>
                <w:ilvl w:val="0"/>
                <w:numId w:val="10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Agreed</w:t>
            </w:r>
            <w:r w:rsidR="00292590" w:rsidRPr="00292590">
              <w:rPr>
                <w:rFonts w:ascii="Arial" w:hAnsi="Arial" w:cs="Arial"/>
                <w:sz w:val="24"/>
                <w:szCs w:val="24"/>
              </w:rPr>
              <w:t xml:space="preserve"> that this was not going to help so will not progress</w:t>
            </w:r>
          </w:p>
          <w:p w14:paraId="767EE06C" w14:textId="77777777" w:rsidR="001231A5" w:rsidRPr="00292590" w:rsidRDefault="001231A5" w:rsidP="001231A5">
            <w:pPr>
              <w:pStyle w:val="Default"/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7D5ACB8D" w14:textId="4564760D" w:rsidR="00292590" w:rsidRPr="00292590" w:rsidRDefault="00292590" w:rsidP="008E4600">
            <w:pPr>
              <w:pStyle w:val="Default"/>
              <w:numPr>
                <w:ilvl w:val="0"/>
                <w:numId w:val="10"/>
              </w:numPr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590">
              <w:rPr>
                <w:rFonts w:ascii="Arial" w:hAnsi="Arial" w:cs="Arial"/>
                <w:sz w:val="24"/>
                <w:szCs w:val="24"/>
              </w:rPr>
              <w:t xml:space="preserve">Finding that Friday afternoon is a better time to do this. Have managed to do 50% of time. I am booking it into my </w:t>
            </w:r>
            <w:proofErr w:type="gramStart"/>
            <w:r w:rsidRPr="00292590">
              <w:rPr>
                <w:rFonts w:ascii="Arial" w:hAnsi="Arial" w:cs="Arial"/>
                <w:sz w:val="24"/>
                <w:szCs w:val="24"/>
              </w:rPr>
              <w:t>calendar however</w:t>
            </w:r>
            <w:proofErr w:type="gramEnd"/>
            <w:r w:rsidRPr="00292590">
              <w:rPr>
                <w:rFonts w:ascii="Arial" w:hAnsi="Arial" w:cs="Arial"/>
                <w:sz w:val="24"/>
                <w:szCs w:val="24"/>
              </w:rPr>
              <w:t xml:space="preserve"> allowing myself to be distracted too easily</w:t>
            </w:r>
            <w:r w:rsidR="001910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10A1">
              <w:rPr>
                <w:rFonts w:ascii="Arial" w:hAnsi="Arial" w:cs="Arial"/>
                <w:b/>
                <w:bCs/>
                <w:sz w:val="24"/>
                <w:szCs w:val="24"/>
              </w:rPr>
              <w:t>Review in 3 months</w:t>
            </w:r>
          </w:p>
          <w:p w14:paraId="329DB89D" w14:textId="1AA4FE11" w:rsidR="009326DD" w:rsidRPr="00292590" w:rsidRDefault="009326DD" w:rsidP="009326DD">
            <w:pPr>
              <w:pStyle w:val="Default"/>
              <w:suppressAutoHyphens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6835D0" w14:textId="77777777" w:rsidR="00054804" w:rsidRDefault="00054804" w:rsidP="00054804">
      <w:pPr>
        <w:rPr>
          <w:rFonts w:ascii="Arial" w:hAnsi="Arial" w:cs="Arial"/>
          <w:b/>
          <w:bCs/>
        </w:rPr>
      </w:pPr>
    </w:p>
    <w:p w14:paraId="13BD3735" w14:textId="77777777" w:rsidR="00054804" w:rsidRDefault="00054804" w:rsidP="00604BEC"/>
    <w:p w14:paraId="3CF4D18E" w14:textId="77777777" w:rsidR="00054804" w:rsidRDefault="00054804" w:rsidP="00604BEC"/>
    <w:sectPr w:rsidR="00054804" w:rsidSect="00984A71">
      <w:headerReference w:type="default" r:id="rId7"/>
      <w:footerReference w:type="default" r:id="rId8"/>
      <w:pgSz w:w="16838" w:h="11906" w:orient="landscape"/>
      <w:pgMar w:top="1440" w:right="1800" w:bottom="993" w:left="18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5566" w14:textId="77777777" w:rsidR="00D136FF" w:rsidRDefault="00D136FF" w:rsidP="00984A71">
      <w:pPr>
        <w:spacing w:after="0" w:line="240" w:lineRule="auto"/>
      </w:pPr>
      <w:r>
        <w:separator/>
      </w:r>
    </w:p>
  </w:endnote>
  <w:endnote w:type="continuationSeparator" w:id="0">
    <w:p w14:paraId="35212618" w14:textId="77777777" w:rsidR="00D136FF" w:rsidRDefault="00D136FF" w:rsidP="0098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5416" w14:textId="77777777" w:rsidR="00984A71" w:rsidRDefault="00984A71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38C27ED3" w14:textId="77777777" w:rsidR="00984A71" w:rsidRDefault="00984A71">
    <w:pPr>
      <w:pStyle w:val="Footer"/>
      <w:tabs>
        <w:tab w:val="right" w:pos="82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66DE" w14:textId="77777777" w:rsidR="00D136FF" w:rsidRDefault="00D136FF" w:rsidP="00984A71">
      <w:pPr>
        <w:spacing w:after="0" w:line="240" w:lineRule="auto"/>
      </w:pPr>
      <w:r>
        <w:separator/>
      </w:r>
    </w:p>
  </w:footnote>
  <w:footnote w:type="continuationSeparator" w:id="0">
    <w:p w14:paraId="4921F9F8" w14:textId="77777777" w:rsidR="00D136FF" w:rsidRDefault="00D136FF" w:rsidP="0098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55C4" w14:textId="77777777" w:rsidR="00984A71" w:rsidRDefault="00984A71" w:rsidP="000735DA">
    <w:pPr>
      <w:pStyle w:val="Header"/>
      <w:tabs>
        <w:tab w:val="right" w:pos="82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84E6801" wp14:editId="32F8BF36">
          <wp:simplePos x="0" y="0"/>
          <wp:positionH relativeFrom="column">
            <wp:posOffset>6955155</wp:posOffset>
          </wp:positionH>
          <wp:positionV relativeFrom="paragraph">
            <wp:posOffset>-88900</wp:posOffset>
          </wp:positionV>
          <wp:extent cx="1602740" cy="378460"/>
          <wp:effectExtent l="0" t="0" r="0" b="2540"/>
          <wp:wrapNone/>
          <wp:docPr id="64739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9348" name="Picture 647393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5A"/>
    <w:multiLevelType w:val="hybridMultilevel"/>
    <w:tmpl w:val="56044C1A"/>
    <w:lvl w:ilvl="0" w:tplc="FFFFFFFF">
      <w:start w:val="1"/>
      <w:numFmt w:val="decimal"/>
      <w:lvlText w:val="%1."/>
      <w:lvlJc w:val="left"/>
      <w:pPr>
        <w:ind w:left="230" w:hanging="230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7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13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9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25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31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37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43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49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3C2FFD"/>
    <w:multiLevelType w:val="hybridMultilevel"/>
    <w:tmpl w:val="42AE7C5E"/>
    <w:numStyleLink w:val="ImportedStyle1"/>
  </w:abstractNum>
  <w:abstractNum w:abstractNumId="2" w15:restartNumberingAfterBreak="0">
    <w:nsid w:val="1DBE2BB0"/>
    <w:multiLevelType w:val="hybridMultilevel"/>
    <w:tmpl w:val="62E69320"/>
    <w:lvl w:ilvl="0" w:tplc="BC22D3BE">
      <w:start w:val="1"/>
      <w:numFmt w:val="bullet"/>
      <w:lvlText w:val="•"/>
      <w:lvlJc w:val="left"/>
      <w:pPr>
        <w:ind w:left="230" w:hanging="23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E5998">
      <w:start w:val="1"/>
      <w:numFmt w:val="bullet"/>
      <w:lvlText w:val="•"/>
      <w:lvlJc w:val="left"/>
      <w:pPr>
        <w:ind w:left="7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EC8C2">
      <w:start w:val="1"/>
      <w:numFmt w:val="bullet"/>
      <w:lvlText w:val="•"/>
      <w:lvlJc w:val="left"/>
      <w:pPr>
        <w:ind w:left="13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1AF9AE">
      <w:start w:val="1"/>
      <w:numFmt w:val="bullet"/>
      <w:lvlText w:val="•"/>
      <w:lvlJc w:val="left"/>
      <w:pPr>
        <w:ind w:left="19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EEACD6">
      <w:start w:val="1"/>
      <w:numFmt w:val="bullet"/>
      <w:lvlText w:val="•"/>
      <w:lvlJc w:val="left"/>
      <w:pPr>
        <w:ind w:left="25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436E4">
      <w:start w:val="1"/>
      <w:numFmt w:val="bullet"/>
      <w:lvlText w:val="•"/>
      <w:lvlJc w:val="left"/>
      <w:pPr>
        <w:ind w:left="31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542B66">
      <w:start w:val="1"/>
      <w:numFmt w:val="bullet"/>
      <w:lvlText w:val="•"/>
      <w:lvlJc w:val="left"/>
      <w:pPr>
        <w:ind w:left="37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3AAC02">
      <w:start w:val="1"/>
      <w:numFmt w:val="bullet"/>
      <w:lvlText w:val="•"/>
      <w:lvlJc w:val="left"/>
      <w:pPr>
        <w:ind w:left="43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1674A8">
      <w:start w:val="1"/>
      <w:numFmt w:val="bullet"/>
      <w:lvlText w:val="•"/>
      <w:lvlJc w:val="left"/>
      <w:pPr>
        <w:ind w:left="4958" w:hanging="1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956F2"/>
    <w:multiLevelType w:val="hybridMultilevel"/>
    <w:tmpl w:val="C7606B2A"/>
    <w:lvl w:ilvl="0" w:tplc="FFFFFFFF">
      <w:start w:val="1"/>
      <w:numFmt w:val="decimal"/>
      <w:lvlText w:val="%1."/>
      <w:lvlJc w:val="left"/>
      <w:pPr>
        <w:ind w:left="164" w:hanging="16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3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5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7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88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0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12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14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16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38111859"/>
    <w:multiLevelType w:val="hybridMultilevel"/>
    <w:tmpl w:val="DCA8BC30"/>
    <w:lvl w:ilvl="0" w:tplc="86B0A92C">
      <w:start w:val="1"/>
      <w:numFmt w:val="bullet"/>
      <w:lvlText w:val="•"/>
      <w:lvlJc w:val="left"/>
      <w:pPr>
        <w:ind w:left="1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6FC2918">
      <w:start w:val="1"/>
      <w:numFmt w:val="bullet"/>
      <w:lvlText w:val="•"/>
      <w:lvlJc w:val="left"/>
      <w:pPr>
        <w:ind w:left="3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968CABE">
      <w:start w:val="1"/>
      <w:numFmt w:val="bullet"/>
      <w:lvlText w:val="•"/>
      <w:lvlJc w:val="left"/>
      <w:pPr>
        <w:ind w:left="5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9CC2592">
      <w:start w:val="1"/>
      <w:numFmt w:val="bullet"/>
      <w:lvlText w:val="•"/>
      <w:lvlJc w:val="left"/>
      <w:pPr>
        <w:ind w:left="7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54A767E">
      <w:start w:val="1"/>
      <w:numFmt w:val="bullet"/>
      <w:lvlText w:val="•"/>
      <w:lvlJc w:val="left"/>
      <w:pPr>
        <w:ind w:left="88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1845CFC">
      <w:start w:val="1"/>
      <w:numFmt w:val="bullet"/>
      <w:lvlText w:val="•"/>
      <w:lvlJc w:val="left"/>
      <w:pPr>
        <w:ind w:left="10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29CD8AC">
      <w:start w:val="1"/>
      <w:numFmt w:val="bullet"/>
      <w:lvlText w:val="•"/>
      <w:lvlJc w:val="left"/>
      <w:pPr>
        <w:ind w:left="12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7D4516E">
      <w:start w:val="1"/>
      <w:numFmt w:val="bullet"/>
      <w:lvlText w:val="•"/>
      <w:lvlJc w:val="left"/>
      <w:pPr>
        <w:ind w:left="14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F0225D8">
      <w:start w:val="1"/>
      <w:numFmt w:val="bullet"/>
      <w:lvlText w:val="•"/>
      <w:lvlJc w:val="left"/>
      <w:pPr>
        <w:ind w:left="16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448741A5"/>
    <w:multiLevelType w:val="hybridMultilevel"/>
    <w:tmpl w:val="C7606B2A"/>
    <w:lvl w:ilvl="0" w:tplc="0809000F">
      <w:start w:val="1"/>
      <w:numFmt w:val="decimal"/>
      <w:lvlText w:val="%1."/>
      <w:lvlJc w:val="left"/>
      <w:pPr>
        <w:ind w:left="164" w:hanging="16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3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5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7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88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0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12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14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16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50DA02BA"/>
    <w:multiLevelType w:val="hybridMultilevel"/>
    <w:tmpl w:val="A65A4A04"/>
    <w:lvl w:ilvl="0" w:tplc="86B0A92C">
      <w:start w:val="1"/>
      <w:numFmt w:val="bullet"/>
      <w:lvlText w:val="•"/>
      <w:lvlJc w:val="left"/>
      <w:pPr>
        <w:ind w:left="1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D2312"/>
    <w:multiLevelType w:val="hybridMultilevel"/>
    <w:tmpl w:val="42AE7C5E"/>
    <w:styleLink w:val="ImportedStyle1"/>
    <w:lvl w:ilvl="0" w:tplc="C206D2DA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92565C">
      <w:start w:val="1"/>
      <w:numFmt w:val="bullet"/>
      <w:lvlText w:val="o"/>
      <w:lvlJc w:val="left"/>
      <w:pPr>
        <w:ind w:left="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476B6">
      <w:start w:val="1"/>
      <w:numFmt w:val="bullet"/>
      <w:lvlText w:val="▪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9C9DC2">
      <w:start w:val="1"/>
      <w:numFmt w:val="bullet"/>
      <w:lvlText w:val="•"/>
      <w:lvlJc w:val="left"/>
      <w:pPr>
        <w:ind w:left="2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4346A">
      <w:start w:val="1"/>
      <w:numFmt w:val="bullet"/>
      <w:lvlText w:val="o"/>
      <w:lvlJc w:val="left"/>
      <w:pPr>
        <w:ind w:left="3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2EDC8">
      <w:start w:val="1"/>
      <w:numFmt w:val="bullet"/>
      <w:lvlText w:val="▪"/>
      <w:lvlJc w:val="left"/>
      <w:pPr>
        <w:ind w:left="3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B81EA2">
      <w:start w:val="1"/>
      <w:numFmt w:val="bullet"/>
      <w:lvlText w:val="•"/>
      <w:lvlJc w:val="left"/>
      <w:pPr>
        <w:ind w:left="4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F2914A">
      <w:start w:val="1"/>
      <w:numFmt w:val="bullet"/>
      <w:lvlText w:val="o"/>
      <w:lvlJc w:val="left"/>
      <w:pPr>
        <w:ind w:left="5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0FDF6">
      <w:start w:val="1"/>
      <w:numFmt w:val="bullet"/>
      <w:lvlText w:val="▪"/>
      <w:lvlJc w:val="left"/>
      <w:pPr>
        <w:ind w:left="6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1263B4B"/>
    <w:multiLevelType w:val="hybridMultilevel"/>
    <w:tmpl w:val="D0861DD6"/>
    <w:lvl w:ilvl="0" w:tplc="FFFFFFFF">
      <w:start w:val="1"/>
      <w:numFmt w:val="decimal"/>
      <w:lvlText w:val="%1."/>
      <w:lvlJc w:val="left"/>
      <w:pPr>
        <w:ind w:left="164" w:hanging="16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3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5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7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88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0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12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14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16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673A5888"/>
    <w:multiLevelType w:val="hybridMultilevel"/>
    <w:tmpl w:val="378EBF68"/>
    <w:lvl w:ilvl="0" w:tplc="FFFFFFFF">
      <w:start w:val="1"/>
      <w:numFmt w:val="decimal"/>
      <w:lvlText w:val="%1."/>
      <w:lvlJc w:val="left"/>
      <w:pPr>
        <w:ind w:left="164" w:hanging="164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3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5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7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88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0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12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14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16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73CA6893"/>
    <w:multiLevelType w:val="hybridMultilevel"/>
    <w:tmpl w:val="19228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499114">
    <w:abstractNumId w:val="10"/>
  </w:num>
  <w:num w:numId="2" w16cid:durableId="610937121">
    <w:abstractNumId w:val="7"/>
  </w:num>
  <w:num w:numId="3" w16cid:durableId="1939869544">
    <w:abstractNumId w:val="1"/>
  </w:num>
  <w:num w:numId="4" w16cid:durableId="73674045">
    <w:abstractNumId w:val="4"/>
  </w:num>
  <w:num w:numId="5" w16cid:durableId="1003625265">
    <w:abstractNumId w:val="2"/>
  </w:num>
  <w:num w:numId="6" w16cid:durableId="302272134">
    <w:abstractNumId w:val="5"/>
  </w:num>
  <w:num w:numId="7" w16cid:durableId="1098211176">
    <w:abstractNumId w:val="3"/>
  </w:num>
  <w:num w:numId="8" w16cid:durableId="760032686">
    <w:abstractNumId w:val="9"/>
  </w:num>
  <w:num w:numId="9" w16cid:durableId="1756825015">
    <w:abstractNumId w:val="8"/>
  </w:num>
  <w:num w:numId="10" w16cid:durableId="1119450444">
    <w:abstractNumId w:val="0"/>
  </w:num>
  <w:num w:numId="11" w16cid:durableId="1705254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58"/>
    <w:rsid w:val="00011AC7"/>
    <w:rsid w:val="00051F5C"/>
    <w:rsid w:val="00054804"/>
    <w:rsid w:val="00086665"/>
    <w:rsid w:val="00091288"/>
    <w:rsid w:val="0009180F"/>
    <w:rsid w:val="000D5A93"/>
    <w:rsid w:val="001174A4"/>
    <w:rsid w:val="001231A5"/>
    <w:rsid w:val="00161520"/>
    <w:rsid w:val="00175BC1"/>
    <w:rsid w:val="0018554B"/>
    <w:rsid w:val="001910A1"/>
    <w:rsid w:val="001C13E5"/>
    <w:rsid w:val="001F3A37"/>
    <w:rsid w:val="002321CE"/>
    <w:rsid w:val="00251B41"/>
    <w:rsid w:val="00277465"/>
    <w:rsid w:val="00292590"/>
    <w:rsid w:val="002C0D46"/>
    <w:rsid w:val="002F107F"/>
    <w:rsid w:val="003079C2"/>
    <w:rsid w:val="003D109A"/>
    <w:rsid w:val="00425ABA"/>
    <w:rsid w:val="00427FA5"/>
    <w:rsid w:val="004413DE"/>
    <w:rsid w:val="00442146"/>
    <w:rsid w:val="00456B9F"/>
    <w:rsid w:val="00460A6A"/>
    <w:rsid w:val="00474244"/>
    <w:rsid w:val="00487DAF"/>
    <w:rsid w:val="004A04C9"/>
    <w:rsid w:val="004E66FA"/>
    <w:rsid w:val="00511626"/>
    <w:rsid w:val="00512200"/>
    <w:rsid w:val="005555FF"/>
    <w:rsid w:val="00582277"/>
    <w:rsid w:val="00594192"/>
    <w:rsid w:val="00604BEC"/>
    <w:rsid w:val="00605B8B"/>
    <w:rsid w:val="00607585"/>
    <w:rsid w:val="00667237"/>
    <w:rsid w:val="00672A9D"/>
    <w:rsid w:val="006D05F9"/>
    <w:rsid w:val="006D7558"/>
    <w:rsid w:val="0070738A"/>
    <w:rsid w:val="007504FD"/>
    <w:rsid w:val="00765D8C"/>
    <w:rsid w:val="00773845"/>
    <w:rsid w:val="00785CCD"/>
    <w:rsid w:val="007E715C"/>
    <w:rsid w:val="0080485D"/>
    <w:rsid w:val="00810031"/>
    <w:rsid w:val="00822525"/>
    <w:rsid w:val="00824FF2"/>
    <w:rsid w:val="00826108"/>
    <w:rsid w:val="00853DB9"/>
    <w:rsid w:val="00856114"/>
    <w:rsid w:val="00871DF9"/>
    <w:rsid w:val="008C447E"/>
    <w:rsid w:val="008E4600"/>
    <w:rsid w:val="00905DFB"/>
    <w:rsid w:val="009326DD"/>
    <w:rsid w:val="009551AB"/>
    <w:rsid w:val="009651D5"/>
    <w:rsid w:val="0098327B"/>
    <w:rsid w:val="0098493F"/>
    <w:rsid w:val="00984A71"/>
    <w:rsid w:val="00991537"/>
    <w:rsid w:val="009931DB"/>
    <w:rsid w:val="009D058A"/>
    <w:rsid w:val="00A103B1"/>
    <w:rsid w:val="00A45AE0"/>
    <w:rsid w:val="00A532AE"/>
    <w:rsid w:val="00A73799"/>
    <w:rsid w:val="00A92A47"/>
    <w:rsid w:val="00AA20FF"/>
    <w:rsid w:val="00AD2E4E"/>
    <w:rsid w:val="00B178EC"/>
    <w:rsid w:val="00B251DB"/>
    <w:rsid w:val="00BA431C"/>
    <w:rsid w:val="00BC142F"/>
    <w:rsid w:val="00BE77FF"/>
    <w:rsid w:val="00BE78F8"/>
    <w:rsid w:val="00C94349"/>
    <w:rsid w:val="00C97295"/>
    <w:rsid w:val="00CA263E"/>
    <w:rsid w:val="00CE51A6"/>
    <w:rsid w:val="00D136FF"/>
    <w:rsid w:val="00D36A2B"/>
    <w:rsid w:val="00D73B60"/>
    <w:rsid w:val="00DC4580"/>
    <w:rsid w:val="00E063E6"/>
    <w:rsid w:val="00E11EEF"/>
    <w:rsid w:val="00E1409E"/>
    <w:rsid w:val="00E24C7A"/>
    <w:rsid w:val="00E400D9"/>
    <w:rsid w:val="00E87D8D"/>
    <w:rsid w:val="00ED131C"/>
    <w:rsid w:val="00F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BDD1"/>
  <w15:chartTrackingRefBased/>
  <w15:docId w15:val="{CC9CDF5C-C9AD-402F-9EFF-F6727CBA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55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D7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5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B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B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FA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108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8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A71"/>
  </w:style>
  <w:style w:type="paragraph" w:styleId="Footer">
    <w:name w:val="footer"/>
    <w:basedOn w:val="Normal"/>
    <w:link w:val="FooterChar"/>
    <w:uiPriority w:val="99"/>
    <w:unhideWhenUsed/>
    <w:rsid w:val="0098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A71"/>
  </w:style>
  <w:style w:type="paragraph" w:customStyle="1" w:styleId="Body">
    <w:name w:val="Body"/>
    <w:rsid w:val="00984A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kern w:val="0"/>
      <w:sz w:val="24"/>
      <w:szCs w:val="24"/>
      <w:u w:color="000000"/>
      <w:bdr w:val="nil"/>
      <w:lang w:val="en-AU" w:eastAsia="en-AU"/>
      <w14:ligatures w14:val="none"/>
    </w:rPr>
  </w:style>
  <w:style w:type="numbering" w:customStyle="1" w:styleId="ImportedStyle1">
    <w:name w:val="Imported Style 1"/>
    <w:rsid w:val="00984A71"/>
    <w:pPr>
      <w:numPr>
        <w:numId w:val="2"/>
      </w:numPr>
    </w:pPr>
  </w:style>
  <w:style w:type="paragraph" w:customStyle="1" w:styleId="Default">
    <w:name w:val="Default"/>
    <w:rsid w:val="00984A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1698</Characters>
  <Application>Microsoft Office Word</Application>
  <DocSecurity>0</DocSecurity>
  <Lines>51</Lines>
  <Paragraphs>41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Projects Firstfruits</dc:creator>
  <cp:keywords/>
  <dc:description/>
  <cp:lastModifiedBy>Projects Firstfruits</cp:lastModifiedBy>
  <cp:revision>3</cp:revision>
  <dcterms:created xsi:type="dcterms:W3CDTF">2026-04-24T17:18:00Z</dcterms:created>
  <dcterms:modified xsi:type="dcterms:W3CDTF">2026-04-24T17:18:00Z</dcterms:modified>
</cp:coreProperties>
</file>